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E9F" w:rsidRDefault="00713E9F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8"/>
          <w:szCs w:val="28"/>
        </w:rPr>
      </w:pPr>
    </w:p>
    <w:p w:rsidR="004C0385" w:rsidRPr="005600C1" w:rsidRDefault="004C0385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ТЕРРИТОРИАЛЬНЫЙ  ОРГАН ФЕДЕРАЛЬНОЙ СЛУЖБЫ</w:t>
      </w:r>
    </w:p>
    <w:p w:rsidR="004C0385" w:rsidRPr="005600C1" w:rsidRDefault="004C0385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ГОСУДАРСТВЕННОЙ СТАТИСТИКИ ПО ЧЕЧЕНСКОЙ РЕСПУБЛИКЕ</w:t>
      </w:r>
    </w:p>
    <w:p w:rsidR="004C0385" w:rsidRDefault="004C0385" w:rsidP="00E514FE">
      <w:pPr>
        <w:shd w:val="clear" w:color="auto" w:fill="A6A6A6" w:themeFill="background1" w:themeFillShade="A6"/>
        <w:rPr>
          <w:bCs/>
          <w:szCs w:val="28"/>
        </w:rPr>
      </w:pPr>
    </w:p>
    <w:p w:rsidR="00ED6029" w:rsidRDefault="00ED6029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ED6029" w:rsidRDefault="00492CB1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1760360</wp:posOffset>
            </wp:positionH>
            <wp:positionV relativeFrom="paragraph">
              <wp:posOffset>114935</wp:posOffset>
            </wp:positionV>
            <wp:extent cx="2283883" cy="2144889"/>
            <wp:effectExtent l="19050" t="0" r="2117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883" cy="2144889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6029" w:rsidRDefault="00ED6029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D138F" w:rsidRDefault="008D138F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D138F" w:rsidRDefault="008D138F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A7EB7" w:rsidRDefault="008A7EB7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9E68D5" w:rsidRPr="00696699" w:rsidRDefault="009E68D5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492CB1" w:rsidRPr="00696699" w:rsidRDefault="00492CB1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492CB1" w:rsidRPr="00203B36" w:rsidRDefault="00203B36" w:rsidP="00E514FE">
      <w:pPr>
        <w:shd w:val="clear" w:color="auto" w:fill="A6A6A6" w:themeFill="background1" w:themeFillShade="A6"/>
        <w:rPr>
          <w:rFonts w:ascii="Times New Roman" w:hAnsi="Times New Roman"/>
          <w:b/>
          <w:color w:val="C00000"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                          </w:t>
      </w:r>
      <w:r w:rsidRPr="00203B36">
        <w:rPr>
          <w:rFonts w:ascii="Times New Roman" w:hAnsi="Times New Roman"/>
          <w:b/>
          <w:color w:val="C00000"/>
          <w:sz w:val="44"/>
          <w:szCs w:val="44"/>
        </w:rPr>
        <w:t>ОБРАЗОВАНИЕ</w:t>
      </w:r>
    </w:p>
    <w:p w:rsidR="001559A5" w:rsidRPr="005600C1" w:rsidRDefault="001559A5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 w:rsidRPr="005600C1">
        <w:rPr>
          <w:rFonts w:ascii="Times New Roman" w:hAnsi="Times New Roman"/>
          <w:b/>
          <w:color w:val="000000" w:themeColor="text1"/>
          <w:sz w:val="44"/>
          <w:szCs w:val="44"/>
        </w:rPr>
        <w:t>ПО ЧЕЧЕНСКОЙ РЕСПУБЛИКЕ</w:t>
      </w:r>
    </w:p>
    <w:p w:rsidR="005600C1" w:rsidRDefault="005600C1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0070C0"/>
          <w:sz w:val="28"/>
          <w:szCs w:val="28"/>
        </w:rPr>
      </w:pPr>
    </w:p>
    <w:p w:rsidR="00203B36" w:rsidRDefault="00203B36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0070C0"/>
          <w:sz w:val="28"/>
          <w:szCs w:val="28"/>
        </w:rPr>
      </w:pPr>
    </w:p>
    <w:p w:rsidR="00203B36" w:rsidRDefault="00203B36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0070C0"/>
          <w:sz w:val="28"/>
          <w:szCs w:val="28"/>
        </w:rPr>
      </w:pPr>
    </w:p>
    <w:p w:rsidR="00203B36" w:rsidRDefault="00203B36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0070C0"/>
          <w:sz w:val="28"/>
          <w:szCs w:val="28"/>
        </w:rPr>
      </w:pPr>
    </w:p>
    <w:p w:rsidR="00203B36" w:rsidRDefault="00203B36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0070C0"/>
          <w:sz w:val="28"/>
          <w:szCs w:val="28"/>
        </w:rPr>
      </w:pPr>
    </w:p>
    <w:p w:rsidR="00203B36" w:rsidRPr="005600C1" w:rsidRDefault="00203B36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203B36" w:rsidRDefault="00203B36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color w:val="FF0000"/>
          <w:sz w:val="96"/>
          <w:szCs w:val="96"/>
        </w:rPr>
      </w:pPr>
    </w:p>
    <w:p w:rsidR="008A7EB7" w:rsidRPr="005600C1" w:rsidRDefault="007C2B1A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96"/>
          <w:szCs w:val="96"/>
        </w:rPr>
      </w:pPr>
      <w:r>
        <w:rPr>
          <w:rFonts w:ascii="Times New Roman" w:hAnsi="Times New Roman"/>
          <w:b/>
          <w:color w:val="FF0000"/>
          <w:sz w:val="96"/>
          <w:szCs w:val="96"/>
        </w:rPr>
        <w:t>3</w:t>
      </w:r>
      <w:r w:rsidR="005600C1" w:rsidRPr="005600C1">
        <w:rPr>
          <w:rFonts w:ascii="Times New Roman" w:hAnsi="Times New Roman"/>
          <w:b/>
          <w:sz w:val="96"/>
          <w:szCs w:val="96"/>
        </w:rPr>
        <w:t xml:space="preserve">                                  </w:t>
      </w:r>
      <w:r w:rsidR="009E68D5">
        <w:rPr>
          <w:rFonts w:ascii="Times New Roman" w:hAnsi="Times New Roman"/>
          <w:b/>
          <w:sz w:val="32"/>
          <w:szCs w:val="32"/>
        </w:rPr>
        <w:t>ТОМ</w:t>
      </w:r>
    </w:p>
    <w:p w:rsidR="00C44A84" w:rsidRPr="005600C1" w:rsidRDefault="00C44A84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0C1" w:rsidRPr="005600C1" w:rsidRDefault="005600C1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00C1" w:rsidRPr="00203B36" w:rsidRDefault="005600C1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0C1" w:rsidRPr="00203B36" w:rsidRDefault="005600C1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0C1" w:rsidRPr="005600C1" w:rsidRDefault="005600C1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4044" w:rsidRPr="005600C1" w:rsidRDefault="005600C1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sz w:val="32"/>
          <w:szCs w:val="32"/>
        </w:rPr>
      </w:pPr>
      <w:r w:rsidRPr="005600C1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8D138F" w:rsidRPr="005600C1">
        <w:rPr>
          <w:rFonts w:ascii="Times New Roman" w:hAnsi="Times New Roman"/>
          <w:sz w:val="32"/>
          <w:szCs w:val="32"/>
        </w:rPr>
        <w:t>г. Грозный</w:t>
      </w:r>
    </w:p>
    <w:p w:rsidR="009E68D5" w:rsidRPr="005600C1" w:rsidRDefault="008D138F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2012</w:t>
      </w:r>
    </w:p>
    <w:p w:rsidR="00C44A84" w:rsidRDefault="00C44A84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766E36" w:rsidRDefault="00766E36" w:rsidP="00ED6029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92CB1" w:rsidRDefault="00492CB1" w:rsidP="00ED6029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92CB1" w:rsidRPr="00492CB1" w:rsidRDefault="00492CB1" w:rsidP="00ED6029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D6029" w:rsidRDefault="00ED6029" w:rsidP="00ED6029">
      <w:pPr>
        <w:jc w:val="center"/>
        <w:rPr>
          <w:rFonts w:ascii="Times New Roman" w:hAnsi="Times New Roman"/>
          <w:b/>
          <w:sz w:val="28"/>
          <w:szCs w:val="28"/>
        </w:rPr>
      </w:pPr>
      <w:r w:rsidRPr="00FC2AD4">
        <w:rPr>
          <w:rFonts w:ascii="Times New Roman" w:hAnsi="Times New Roman"/>
          <w:b/>
          <w:sz w:val="28"/>
          <w:szCs w:val="28"/>
        </w:rPr>
        <w:t>СОДЕРЖАНИЕ</w:t>
      </w:r>
    </w:p>
    <w:p w:rsidR="00766E36" w:rsidRPr="00FC2AD4" w:rsidRDefault="00766E36" w:rsidP="00ED602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607" w:type="dxa"/>
        <w:jc w:val="center"/>
        <w:tblInd w:w="1154" w:type="dxa"/>
        <w:tblLayout w:type="fixed"/>
        <w:tblLook w:val="04A0"/>
      </w:tblPr>
      <w:tblGrid>
        <w:gridCol w:w="779"/>
        <w:gridCol w:w="9332"/>
        <w:gridCol w:w="1496"/>
      </w:tblGrid>
      <w:tr w:rsidR="001D79AB" w:rsidRPr="005456CC" w:rsidTr="006704FA">
        <w:trPr>
          <w:jc w:val="center"/>
        </w:trPr>
        <w:tc>
          <w:tcPr>
            <w:tcW w:w="779" w:type="dxa"/>
            <w:vAlign w:val="center"/>
          </w:tcPr>
          <w:p w:rsidR="001D79AB" w:rsidRPr="005456CC" w:rsidRDefault="001D79AB" w:rsidP="009C1950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32" w:type="dxa"/>
            <w:vAlign w:val="center"/>
          </w:tcPr>
          <w:p w:rsidR="001D79AB" w:rsidRPr="002B119A" w:rsidRDefault="001D79AB" w:rsidP="00594CC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56CC">
              <w:rPr>
                <w:rFonts w:ascii="Times New Roman" w:eastAsiaTheme="minorEastAsia" w:hAnsi="Times New Roman"/>
                <w:sz w:val="24"/>
                <w:szCs w:val="24"/>
              </w:rPr>
              <w:t>Предисловие…………………………………</w:t>
            </w:r>
            <w:r w:rsidR="00492CB1" w:rsidRPr="00594CCE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  <w:r w:rsidR="00492CB1">
              <w:rPr>
                <w:rFonts w:ascii="Times New Roman" w:eastAsiaTheme="minorEastAsia" w:hAnsi="Times New Roman"/>
                <w:sz w:val="24"/>
                <w:szCs w:val="24"/>
              </w:rPr>
              <w:t>…….</w:t>
            </w:r>
            <w:r w:rsidRPr="005456CC">
              <w:rPr>
                <w:rFonts w:ascii="Times New Roman" w:eastAsiaTheme="minorEastAsia" w:hAnsi="Times New Roman"/>
                <w:sz w:val="24"/>
                <w:szCs w:val="24"/>
              </w:rPr>
              <w:t>…………</w:t>
            </w:r>
            <w:r w:rsidR="00B97931">
              <w:rPr>
                <w:rFonts w:ascii="Times New Roman" w:eastAsiaTheme="minorEastAsia" w:hAnsi="Times New Roman"/>
                <w:sz w:val="24"/>
                <w:szCs w:val="24"/>
              </w:rPr>
              <w:t>……………</w:t>
            </w:r>
            <w:r w:rsidR="00594CCE">
              <w:rPr>
                <w:rFonts w:ascii="Times New Roman" w:eastAsiaTheme="minorEastAsia" w:hAnsi="Times New Roman"/>
                <w:sz w:val="24"/>
                <w:szCs w:val="24"/>
              </w:rPr>
              <w:t>……</w:t>
            </w:r>
            <w:r w:rsidR="00B97931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  <w:r w:rsidR="00492CB1">
              <w:rPr>
                <w:rFonts w:ascii="Times New Roman" w:eastAsiaTheme="minorEastAsia" w:hAnsi="Times New Roman"/>
                <w:sz w:val="24"/>
                <w:szCs w:val="24"/>
              </w:rPr>
              <w:t>….</w:t>
            </w:r>
            <w:r w:rsidR="00594CCE">
              <w:rPr>
                <w:rFonts w:ascii="Times New Roman" w:eastAsiaTheme="minorEastAsia" w:hAnsi="Times New Roman"/>
                <w:sz w:val="24"/>
                <w:szCs w:val="24"/>
              </w:rPr>
              <w:t>....</w:t>
            </w:r>
            <w:r w:rsidR="00492CB1">
              <w:rPr>
                <w:rFonts w:ascii="Times New Roman" w:eastAsiaTheme="minorEastAsia" w:hAnsi="Times New Roman"/>
                <w:sz w:val="24"/>
                <w:szCs w:val="24"/>
              </w:rPr>
              <w:t>..</w:t>
            </w:r>
          </w:p>
        </w:tc>
        <w:tc>
          <w:tcPr>
            <w:tcW w:w="1496" w:type="dxa"/>
            <w:vAlign w:val="center"/>
          </w:tcPr>
          <w:p w:rsidR="001D79AB" w:rsidRPr="00696699" w:rsidRDefault="00B97931" w:rsidP="00492CB1">
            <w:pPr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  <w:r w:rsidRPr="00E721EB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</w:tr>
      <w:tr w:rsidR="003D2B1E" w:rsidRPr="005456CC" w:rsidTr="006704FA">
        <w:trPr>
          <w:jc w:val="center"/>
        </w:trPr>
        <w:tc>
          <w:tcPr>
            <w:tcW w:w="779" w:type="dxa"/>
            <w:vAlign w:val="center"/>
          </w:tcPr>
          <w:p w:rsidR="003D2B1E" w:rsidRPr="00492CB1" w:rsidRDefault="00492CB1" w:rsidP="006704FA">
            <w:pPr>
              <w:pStyle w:val="aa"/>
              <w:numPr>
                <w:ilvl w:val="0"/>
                <w:numId w:val="20"/>
              </w:num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332" w:type="dxa"/>
            <w:vAlign w:val="center"/>
          </w:tcPr>
          <w:p w:rsidR="003D2B1E" w:rsidRPr="002B119A" w:rsidRDefault="00E904D3" w:rsidP="006704F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Население по возрастным группам,</w:t>
            </w:r>
            <w:r w:rsidR="00C44A84">
              <w:rPr>
                <w:rFonts w:ascii="Times New Roman" w:hAnsi="Times New Roman"/>
                <w:sz w:val="24"/>
                <w:szCs w:val="24"/>
              </w:rPr>
              <w:t xml:space="preserve"> полу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уровню образования</w:t>
            </w:r>
            <w:r w:rsidR="00C44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3AC6">
              <w:rPr>
                <w:rFonts w:ascii="Times New Roman" w:hAnsi="Times New Roman"/>
                <w:sz w:val="24"/>
                <w:szCs w:val="24"/>
              </w:rPr>
              <w:t xml:space="preserve"> по Чеченской Республике……</w:t>
            </w:r>
            <w:r w:rsidR="00C44A84">
              <w:rPr>
                <w:rFonts w:ascii="Times New Roman" w:hAnsi="Times New Roman"/>
                <w:sz w:val="24"/>
                <w:szCs w:val="24"/>
              </w:rPr>
              <w:t>……………</w:t>
            </w:r>
            <w:r w:rsidR="00492CB1">
              <w:rPr>
                <w:rFonts w:ascii="Times New Roman" w:hAnsi="Times New Roman"/>
                <w:sz w:val="24"/>
                <w:szCs w:val="24"/>
              </w:rPr>
              <w:t>…….</w:t>
            </w:r>
            <w:r w:rsidR="00C44A84">
              <w:rPr>
                <w:rFonts w:ascii="Times New Roman" w:hAnsi="Times New Roman"/>
                <w:sz w:val="24"/>
                <w:szCs w:val="24"/>
              </w:rPr>
              <w:t>…</w:t>
            </w:r>
            <w:r w:rsidR="00594CCE">
              <w:rPr>
                <w:rFonts w:ascii="Times New Roman" w:hAnsi="Times New Roman"/>
                <w:sz w:val="24"/>
                <w:szCs w:val="24"/>
              </w:rPr>
              <w:t>.</w:t>
            </w:r>
            <w:r w:rsidR="006704FA">
              <w:rPr>
                <w:rFonts w:ascii="Times New Roman" w:hAnsi="Times New Roman"/>
                <w:sz w:val="24"/>
                <w:szCs w:val="24"/>
              </w:rPr>
              <w:t>….</w:t>
            </w:r>
            <w:r w:rsidR="00492CB1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496" w:type="dxa"/>
            <w:vAlign w:val="center"/>
          </w:tcPr>
          <w:p w:rsidR="003D2B1E" w:rsidRPr="00696699" w:rsidRDefault="00F707CD" w:rsidP="006704FA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  <w:r w:rsidRPr="00E721EB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</w:tr>
      <w:tr w:rsidR="003D2B1E" w:rsidRPr="005456CC" w:rsidTr="006704FA">
        <w:trPr>
          <w:jc w:val="center"/>
        </w:trPr>
        <w:tc>
          <w:tcPr>
            <w:tcW w:w="779" w:type="dxa"/>
            <w:vAlign w:val="center"/>
          </w:tcPr>
          <w:p w:rsidR="003D2B1E" w:rsidRPr="00492CB1" w:rsidRDefault="003D2B1E" w:rsidP="00492CB1">
            <w:pPr>
              <w:pStyle w:val="aa"/>
              <w:numPr>
                <w:ilvl w:val="0"/>
                <w:numId w:val="20"/>
              </w:num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32" w:type="dxa"/>
            <w:vAlign w:val="center"/>
          </w:tcPr>
          <w:p w:rsidR="003D2B1E" w:rsidRPr="002B119A" w:rsidRDefault="00C44A84" w:rsidP="00E904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D2B1E" w:rsidRPr="002B119A">
              <w:rPr>
                <w:rFonts w:ascii="Times New Roman" w:hAnsi="Times New Roman"/>
                <w:sz w:val="24"/>
                <w:szCs w:val="24"/>
              </w:rPr>
              <w:t>аселени</w:t>
            </w:r>
            <w:r w:rsidR="00E904D3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Start"/>
            <w:r w:rsidR="00E904D3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E904D3">
              <w:rPr>
                <w:rFonts w:ascii="Times New Roman" w:hAnsi="Times New Roman"/>
                <w:sz w:val="24"/>
                <w:szCs w:val="24"/>
              </w:rPr>
              <w:t xml:space="preserve"> имеющее ученые степени, по возрастным группам и полу</w:t>
            </w:r>
            <w:r w:rsidR="00C56CB1" w:rsidRPr="00C56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6CB1">
              <w:rPr>
                <w:rFonts w:ascii="Times New Roman" w:hAnsi="Times New Roman"/>
                <w:sz w:val="24"/>
                <w:szCs w:val="24"/>
              </w:rPr>
              <w:t xml:space="preserve">в целом </w:t>
            </w:r>
            <w:r w:rsidR="00E904D3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C56CB1">
              <w:rPr>
                <w:rFonts w:ascii="Times New Roman" w:hAnsi="Times New Roman"/>
                <w:sz w:val="24"/>
                <w:szCs w:val="24"/>
              </w:rPr>
              <w:t>Чеченской Республике……………………………………………………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="00143AC6">
              <w:rPr>
                <w:rFonts w:ascii="Times New Roman" w:hAnsi="Times New Roman"/>
                <w:sz w:val="24"/>
                <w:szCs w:val="24"/>
              </w:rPr>
              <w:t>………</w:t>
            </w:r>
            <w:r w:rsidR="00492CB1">
              <w:rPr>
                <w:rFonts w:ascii="Times New Roman" w:hAnsi="Times New Roman"/>
                <w:sz w:val="24"/>
                <w:szCs w:val="24"/>
              </w:rPr>
              <w:t>…</w:t>
            </w:r>
            <w:r w:rsidR="006704FA">
              <w:rPr>
                <w:rFonts w:ascii="Times New Roman" w:hAnsi="Times New Roman"/>
                <w:sz w:val="24"/>
                <w:szCs w:val="24"/>
              </w:rPr>
              <w:t>…</w:t>
            </w:r>
            <w:r w:rsidR="00594CCE">
              <w:rPr>
                <w:rFonts w:ascii="Times New Roman" w:hAnsi="Times New Roman"/>
                <w:sz w:val="24"/>
                <w:szCs w:val="24"/>
              </w:rPr>
              <w:t>.</w:t>
            </w:r>
            <w:r w:rsidR="006704FA">
              <w:rPr>
                <w:rFonts w:ascii="Times New Roman" w:hAnsi="Times New Roman"/>
                <w:sz w:val="24"/>
                <w:szCs w:val="24"/>
              </w:rPr>
              <w:t>.</w:t>
            </w:r>
            <w:r w:rsidR="00492CB1">
              <w:rPr>
                <w:rFonts w:ascii="Times New Roman" w:hAnsi="Times New Roman"/>
                <w:sz w:val="24"/>
                <w:szCs w:val="24"/>
              </w:rPr>
              <w:t>..</w:t>
            </w:r>
            <w:r w:rsidR="00143AC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496" w:type="dxa"/>
            <w:vAlign w:val="center"/>
          </w:tcPr>
          <w:p w:rsidR="003D2B1E" w:rsidRPr="00696699" w:rsidRDefault="00347F0D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  <w:r w:rsidRPr="00E721EB">
              <w:rPr>
                <w:rFonts w:ascii="Times New Roman" w:eastAsiaTheme="minorEastAsia" w:hAnsi="Times New Roman"/>
                <w:sz w:val="24"/>
                <w:szCs w:val="24"/>
              </w:rPr>
              <w:t>500</w:t>
            </w:r>
          </w:p>
        </w:tc>
      </w:tr>
      <w:tr w:rsidR="003D2B1E" w:rsidRPr="005456CC" w:rsidTr="00594CCE">
        <w:trPr>
          <w:jc w:val="center"/>
        </w:trPr>
        <w:tc>
          <w:tcPr>
            <w:tcW w:w="779" w:type="dxa"/>
          </w:tcPr>
          <w:p w:rsidR="003D2B1E" w:rsidRPr="00594CCE" w:rsidRDefault="00594CCE" w:rsidP="00594CCE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3.</w:t>
            </w:r>
          </w:p>
        </w:tc>
        <w:tc>
          <w:tcPr>
            <w:tcW w:w="9332" w:type="dxa"/>
          </w:tcPr>
          <w:p w:rsidR="003D2B1E" w:rsidRPr="00F707CD" w:rsidRDefault="00BE66F1" w:rsidP="00594C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Население имеющие ученые степени по возрастным группам и полу </w:t>
            </w:r>
            <w:r w:rsidR="00E904D3">
              <w:rPr>
                <w:rFonts w:ascii="Times New Roman" w:hAnsi="Times New Roman"/>
                <w:sz w:val="24"/>
                <w:szCs w:val="24"/>
              </w:rPr>
              <w:t>по</w:t>
            </w:r>
            <w:r w:rsidR="00C56CB1">
              <w:rPr>
                <w:rFonts w:ascii="Times New Roman" w:hAnsi="Times New Roman"/>
                <w:sz w:val="24"/>
                <w:szCs w:val="24"/>
              </w:rPr>
              <w:t xml:space="preserve"> городским округам и муниципальным районам</w:t>
            </w:r>
            <w:r w:rsidR="00E904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6CB1">
              <w:rPr>
                <w:rFonts w:ascii="Times New Roman" w:hAnsi="Times New Roman"/>
                <w:sz w:val="24"/>
                <w:szCs w:val="24"/>
              </w:rPr>
              <w:t>Чеченской Республики</w:t>
            </w:r>
            <w:r w:rsidR="00B97931" w:rsidRPr="00F707CD">
              <w:rPr>
                <w:rFonts w:ascii="Times New Roman" w:hAnsi="Times New Roman"/>
                <w:sz w:val="24"/>
                <w:szCs w:val="24"/>
              </w:rPr>
              <w:t>………………………</w:t>
            </w:r>
            <w:r w:rsidR="00492CB1">
              <w:rPr>
                <w:rFonts w:ascii="Times New Roman" w:hAnsi="Times New Roman"/>
                <w:sz w:val="24"/>
                <w:szCs w:val="24"/>
              </w:rPr>
              <w:t>……………………………….……………….</w:t>
            </w:r>
            <w:r w:rsidR="00B97931" w:rsidRPr="00F707CD">
              <w:rPr>
                <w:rFonts w:ascii="Times New Roman" w:hAnsi="Times New Roman"/>
                <w:sz w:val="24"/>
                <w:szCs w:val="24"/>
              </w:rPr>
              <w:t>..</w:t>
            </w:r>
            <w:r w:rsidR="006704FA">
              <w:rPr>
                <w:rFonts w:ascii="Times New Roman" w:hAnsi="Times New Roman"/>
                <w:sz w:val="24"/>
                <w:szCs w:val="24"/>
              </w:rPr>
              <w:t>.....</w:t>
            </w:r>
            <w:r w:rsidR="00594CCE">
              <w:rPr>
                <w:rFonts w:ascii="Times New Roman" w:hAnsi="Times New Roman"/>
                <w:sz w:val="24"/>
                <w:szCs w:val="24"/>
              </w:rPr>
              <w:t>.</w:t>
            </w:r>
            <w:r w:rsidR="006704FA">
              <w:rPr>
                <w:rFonts w:ascii="Times New Roman" w:hAnsi="Times New Roman"/>
                <w:sz w:val="24"/>
                <w:szCs w:val="24"/>
              </w:rPr>
              <w:t>........</w:t>
            </w:r>
            <w:r>
              <w:rPr>
                <w:rFonts w:ascii="Times New Roman" w:hAnsi="Times New Roman"/>
                <w:sz w:val="24"/>
                <w:szCs w:val="24"/>
              </w:rPr>
              <w:t>.....</w:t>
            </w:r>
          </w:p>
        </w:tc>
        <w:tc>
          <w:tcPr>
            <w:tcW w:w="1496" w:type="dxa"/>
            <w:vAlign w:val="center"/>
          </w:tcPr>
          <w:p w:rsidR="006704FA" w:rsidRPr="00696699" w:rsidRDefault="006704FA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</w:p>
          <w:p w:rsidR="003D2B1E" w:rsidRPr="00696699" w:rsidRDefault="00347F0D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  <w:r w:rsidRPr="00E721EB">
              <w:rPr>
                <w:rFonts w:ascii="Times New Roman" w:eastAsiaTheme="minorEastAsia" w:hAnsi="Times New Roman"/>
                <w:sz w:val="24"/>
                <w:szCs w:val="24"/>
              </w:rPr>
              <w:t>503</w:t>
            </w:r>
          </w:p>
        </w:tc>
      </w:tr>
      <w:tr w:rsidR="003D2B1E" w:rsidRPr="005456CC" w:rsidTr="00594CCE">
        <w:trPr>
          <w:jc w:val="center"/>
        </w:trPr>
        <w:tc>
          <w:tcPr>
            <w:tcW w:w="779" w:type="dxa"/>
          </w:tcPr>
          <w:p w:rsidR="003D2B1E" w:rsidRPr="00594CCE" w:rsidRDefault="00594CCE" w:rsidP="00594CCE">
            <w:pPr>
              <w:spacing w:after="0"/>
              <w:ind w:left="36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</w:p>
        </w:tc>
        <w:tc>
          <w:tcPr>
            <w:tcW w:w="9332" w:type="dxa"/>
          </w:tcPr>
          <w:p w:rsidR="003D2B1E" w:rsidRPr="002B119A" w:rsidRDefault="003320EB" w:rsidP="00594C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в возрасте от 0-9 лет </w:t>
            </w:r>
            <w:r w:rsidR="00E904D3">
              <w:rPr>
                <w:rFonts w:ascii="Times New Roman" w:hAnsi="Times New Roman"/>
                <w:sz w:val="24"/>
                <w:szCs w:val="24"/>
              </w:rPr>
              <w:t>по посещению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04D3">
              <w:rPr>
                <w:rFonts w:ascii="Times New Roman" w:hAnsi="Times New Roman"/>
                <w:sz w:val="24"/>
                <w:szCs w:val="24"/>
              </w:rPr>
              <w:t>дошкольных образовательных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E904D3">
              <w:rPr>
                <w:rFonts w:ascii="Times New Roman" w:hAnsi="Times New Roman"/>
                <w:sz w:val="24"/>
                <w:szCs w:val="24"/>
              </w:rPr>
              <w:t>обучению в общеобразовательных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E904D3">
              <w:rPr>
                <w:rFonts w:ascii="Times New Roman" w:hAnsi="Times New Roman"/>
                <w:sz w:val="24"/>
                <w:szCs w:val="24"/>
              </w:rPr>
              <w:t>х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Чеченской Республике</w:t>
            </w:r>
            <w:r w:rsidR="00492CB1">
              <w:rPr>
                <w:rFonts w:ascii="Times New Roman" w:eastAsiaTheme="minorEastAsia" w:hAnsi="Times New Roman"/>
                <w:sz w:val="24"/>
                <w:szCs w:val="24"/>
              </w:rPr>
              <w:t>…………………………………….………</w:t>
            </w:r>
            <w:r w:rsidR="00B97931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  <w:r w:rsidR="00594CCE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="006704FA">
              <w:rPr>
                <w:rFonts w:ascii="Times New Roman" w:eastAsiaTheme="minorEastAsia" w:hAnsi="Times New Roman"/>
                <w:sz w:val="24"/>
                <w:szCs w:val="24"/>
              </w:rPr>
              <w:t>…….</w:t>
            </w:r>
            <w:r w:rsidR="00B97931">
              <w:rPr>
                <w:rFonts w:ascii="Times New Roman" w:eastAsiaTheme="minorEastAsia" w:hAnsi="Times New Roman"/>
                <w:sz w:val="24"/>
                <w:szCs w:val="24"/>
              </w:rPr>
              <w:t>...</w:t>
            </w:r>
            <w:r w:rsidR="00BE66F1">
              <w:rPr>
                <w:rFonts w:ascii="Times New Roman" w:eastAsiaTheme="minorEastAsia" w:hAnsi="Times New Roman"/>
                <w:sz w:val="24"/>
                <w:szCs w:val="24"/>
              </w:rPr>
              <w:t>..............................................</w:t>
            </w:r>
          </w:p>
        </w:tc>
        <w:tc>
          <w:tcPr>
            <w:tcW w:w="1496" w:type="dxa"/>
            <w:vAlign w:val="center"/>
          </w:tcPr>
          <w:p w:rsidR="006704FA" w:rsidRPr="00E721EB" w:rsidRDefault="006704FA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D2B1E" w:rsidRPr="00E721EB" w:rsidRDefault="00BE66F1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721EB">
              <w:rPr>
                <w:rFonts w:ascii="Times New Roman" w:eastAsiaTheme="minorEastAsia" w:hAnsi="Times New Roman"/>
                <w:sz w:val="24"/>
                <w:szCs w:val="24"/>
              </w:rPr>
              <w:t>64</w:t>
            </w:r>
            <w:r w:rsidR="00347F0D" w:rsidRPr="00E721EB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</w:tr>
      <w:tr w:rsidR="003D2B1E" w:rsidRPr="005456CC" w:rsidTr="00594CCE">
        <w:trPr>
          <w:jc w:val="center"/>
        </w:trPr>
        <w:tc>
          <w:tcPr>
            <w:tcW w:w="779" w:type="dxa"/>
          </w:tcPr>
          <w:p w:rsidR="003D2B1E" w:rsidRPr="00594CCE" w:rsidRDefault="00594CCE" w:rsidP="00594CCE">
            <w:pPr>
              <w:spacing w:after="0"/>
              <w:ind w:left="36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5.</w:t>
            </w:r>
          </w:p>
        </w:tc>
        <w:tc>
          <w:tcPr>
            <w:tcW w:w="9332" w:type="dxa"/>
          </w:tcPr>
          <w:p w:rsidR="003320EB" w:rsidRDefault="003320EB" w:rsidP="003320EB">
            <w:pPr>
              <w:spacing w:after="0"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Населен</w:t>
            </w:r>
            <w:r w:rsidR="00E904D3">
              <w:rPr>
                <w:rFonts w:ascii="Times New Roman" w:eastAsiaTheme="minorEastAsia" w:hAnsi="Times New Roman"/>
                <w:sz w:val="24"/>
                <w:szCs w:val="24"/>
              </w:rPr>
              <w:t xml:space="preserve">ие частных </w:t>
            </w:r>
            <w:proofErr w:type="spellStart"/>
            <w:r w:rsidR="00E904D3">
              <w:rPr>
                <w:rFonts w:ascii="Times New Roman" w:eastAsiaTheme="minorEastAsia" w:hAnsi="Times New Roman"/>
                <w:sz w:val="24"/>
                <w:szCs w:val="24"/>
              </w:rPr>
              <w:t>домохояств</w:t>
            </w:r>
            <w:proofErr w:type="spellEnd"/>
            <w:r w:rsidR="00E904D3">
              <w:rPr>
                <w:rFonts w:ascii="Times New Roman" w:eastAsiaTheme="minorEastAsia" w:hAnsi="Times New Roman"/>
                <w:sz w:val="24"/>
                <w:szCs w:val="24"/>
              </w:rPr>
              <w:t>, занятое в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эко</w:t>
            </w:r>
            <w:r w:rsidR="00E904D3">
              <w:rPr>
                <w:rFonts w:ascii="Times New Roman" w:eastAsiaTheme="minorEastAsia" w:hAnsi="Times New Roman"/>
                <w:sz w:val="24"/>
                <w:szCs w:val="24"/>
              </w:rPr>
              <w:t xml:space="preserve">номике, по возрастным группам,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полу </w:t>
            </w:r>
            <w:r w:rsidR="00E904D3">
              <w:rPr>
                <w:rFonts w:ascii="Times New Roman" w:eastAsiaTheme="minorEastAsia" w:hAnsi="Times New Roman"/>
                <w:sz w:val="24"/>
                <w:szCs w:val="24"/>
              </w:rPr>
              <w:t xml:space="preserve">и уровню образования по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Чеченской Республике</w:t>
            </w:r>
          </w:p>
          <w:p w:rsidR="003D2B1E" w:rsidRPr="005456CC" w:rsidRDefault="00492CB1" w:rsidP="00594CCE">
            <w:pPr>
              <w:spacing w:after="0"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  <w:r w:rsidR="00594CCE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</w:rPr>
              <w:t>……</w:t>
            </w:r>
            <w:r w:rsidR="006704FA">
              <w:rPr>
                <w:rFonts w:ascii="Times New Roman" w:hAnsi="Times New Roman"/>
                <w:sz w:val="24"/>
                <w:szCs w:val="24"/>
              </w:rPr>
              <w:t>…..</w:t>
            </w:r>
            <w:r>
              <w:rPr>
                <w:rFonts w:ascii="Times New Roman" w:hAnsi="Times New Roman"/>
                <w:sz w:val="24"/>
                <w:szCs w:val="24"/>
              </w:rPr>
              <w:t>……</w:t>
            </w:r>
            <w:r w:rsidR="00347F0D">
              <w:rPr>
                <w:rFonts w:ascii="Times New Roman" w:hAnsi="Times New Roman"/>
                <w:sz w:val="24"/>
                <w:szCs w:val="24"/>
              </w:rPr>
              <w:t>…………</w:t>
            </w:r>
            <w:r w:rsidR="003320EB">
              <w:rPr>
                <w:rFonts w:ascii="Times New Roman" w:hAnsi="Times New Roman"/>
                <w:sz w:val="24"/>
                <w:szCs w:val="24"/>
              </w:rPr>
              <w:t>…………………..</w:t>
            </w:r>
          </w:p>
        </w:tc>
        <w:tc>
          <w:tcPr>
            <w:tcW w:w="1496" w:type="dxa"/>
            <w:vAlign w:val="center"/>
          </w:tcPr>
          <w:p w:rsidR="006704FA" w:rsidRPr="00696699" w:rsidRDefault="006704FA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</w:p>
          <w:p w:rsidR="003D2B1E" w:rsidRPr="00696699" w:rsidRDefault="003320EB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  <w:r w:rsidRPr="00E721EB">
              <w:rPr>
                <w:rFonts w:ascii="Times New Roman" w:eastAsiaTheme="minorEastAsia" w:hAnsi="Times New Roman"/>
                <w:sz w:val="24"/>
                <w:szCs w:val="24"/>
              </w:rPr>
              <w:t>732</w:t>
            </w:r>
          </w:p>
        </w:tc>
      </w:tr>
    </w:tbl>
    <w:p w:rsidR="00F26033" w:rsidRDefault="00F26033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Pr="006704FA" w:rsidRDefault="00C44A84" w:rsidP="001E4A88">
      <w:pPr>
        <w:tabs>
          <w:tab w:val="left" w:pos="6489"/>
        </w:tabs>
      </w:pPr>
    </w:p>
    <w:p w:rsidR="00492CB1" w:rsidRPr="006704FA" w:rsidRDefault="00492CB1" w:rsidP="001E4A88">
      <w:pPr>
        <w:tabs>
          <w:tab w:val="left" w:pos="6489"/>
        </w:tabs>
      </w:pPr>
    </w:p>
    <w:p w:rsidR="000214B4" w:rsidRPr="006704FA" w:rsidRDefault="00492CB1" w:rsidP="00492CB1">
      <w:pPr>
        <w:pStyle w:val="3"/>
        <w:spacing w:before="0" w:after="120"/>
        <w:ind w:left="0"/>
        <w:jc w:val="left"/>
        <w:rPr>
          <w:rFonts w:ascii="Times New Roman" w:hAnsi="Times New Roman"/>
          <w:sz w:val="24"/>
          <w:szCs w:val="24"/>
        </w:rPr>
      </w:pPr>
      <w:r w:rsidRPr="006704FA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FD2C77" w:rsidRPr="002B119A">
        <w:rPr>
          <w:rFonts w:ascii="Times New Roman" w:hAnsi="Times New Roman"/>
          <w:sz w:val="24"/>
          <w:szCs w:val="24"/>
        </w:rPr>
        <w:t>ПРЕДИСЛОВИЕ</w:t>
      </w:r>
    </w:p>
    <w:p w:rsidR="00622E55" w:rsidRPr="00622E55" w:rsidRDefault="00622E55" w:rsidP="000214B4">
      <w:pPr>
        <w:spacing w:line="360" w:lineRule="auto"/>
      </w:pPr>
    </w:p>
    <w:p w:rsidR="00FD2C77" w:rsidRPr="002B119A" w:rsidRDefault="00FD2C77" w:rsidP="000214B4">
      <w:pPr>
        <w:pStyle w:val="31"/>
        <w:spacing w:line="360" w:lineRule="auto"/>
        <w:rPr>
          <w:szCs w:val="24"/>
        </w:rPr>
      </w:pPr>
      <w:proofErr w:type="gramStart"/>
      <w:r w:rsidRPr="002B119A">
        <w:rPr>
          <w:szCs w:val="24"/>
        </w:rPr>
        <w:t>Всероссийская перепись населения 2010 года проведена в соответствии с Федеральным законом ”О Всероссийской переписи населения” от 25 января 2002 года   № 8-ФЗ, распоряжением Правительства Российской Федерации от 11 января 2006 года №7-р и постановлением Правительства Российской Федерации от 23 декабря 2009 года № 1074 ”Об организации Всероссийской переписи населения в 2010 году” в период с 14 по 25 октября по состоянию на</w:t>
      </w:r>
      <w:proofErr w:type="gramEnd"/>
      <w:r w:rsidRPr="002B119A">
        <w:rPr>
          <w:szCs w:val="24"/>
        </w:rPr>
        <w:t xml:space="preserve"> 0 часов 14 октября 2010 года. </w:t>
      </w:r>
    </w:p>
    <w:p w:rsidR="00FD2C77" w:rsidRPr="002B119A" w:rsidRDefault="00FD2C77" w:rsidP="000214B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119A">
        <w:rPr>
          <w:rFonts w:ascii="Times New Roman" w:hAnsi="Times New Roman"/>
          <w:sz w:val="24"/>
          <w:szCs w:val="24"/>
        </w:rPr>
        <w:t xml:space="preserve">Итоги Всероссийской переписи населения 2010 года </w:t>
      </w:r>
      <w:r w:rsidR="0021453F">
        <w:rPr>
          <w:rFonts w:ascii="Times New Roman" w:hAnsi="Times New Roman"/>
          <w:sz w:val="24"/>
          <w:szCs w:val="24"/>
        </w:rPr>
        <w:t xml:space="preserve"> по Чеченской Республике </w:t>
      </w:r>
      <w:r w:rsidRPr="002B119A">
        <w:rPr>
          <w:rFonts w:ascii="Times New Roman" w:hAnsi="Times New Roman"/>
          <w:sz w:val="24"/>
          <w:szCs w:val="24"/>
        </w:rPr>
        <w:t>издаются в 2012-2013 годах в 11 томах.</w:t>
      </w:r>
    </w:p>
    <w:p w:rsidR="00CA7164" w:rsidRDefault="00CA7164" w:rsidP="000214B4">
      <w:pPr>
        <w:spacing w:before="60" w:after="0"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E904D3" w:rsidRDefault="00FD2C77" w:rsidP="000214B4">
      <w:pPr>
        <w:spacing w:before="60"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2B119A">
        <w:rPr>
          <w:rFonts w:ascii="Times New Roman" w:hAnsi="Times New Roman"/>
          <w:b/>
          <w:bCs/>
          <w:sz w:val="24"/>
          <w:szCs w:val="24"/>
        </w:rPr>
        <w:t xml:space="preserve">Том </w:t>
      </w:r>
      <w:r w:rsidR="00766E36">
        <w:rPr>
          <w:rFonts w:ascii="Times New Roman" w:hAnsi="Times New Roman"/>
          <w:b/>
          <w:bCs/>
          <w:sz w:val="24"/>
          <w:szCs w:val="24"/>
        </w:rPr>
        <w:t>II</w:t>
      </w:r>
      <w:r w:rsidR="00646CA7" w:rsidRPr="00646CA7">
        <w:rPr>
          <w:rFonts w:ascii="Times New Roman" w:hAnsi="Times New Roman"/>
          <w:b/>
          <w:sz w:val="24"/>
          <w:szCs w:val="24"/>
          <w:lang w:val="en-US"/>
        </w:rPr>
        <w:t>I</w:t>
      </w:r>
      <w:r w:rsidR="00646CA7" w:rsidRPr="00646CA7">
        <w:rPr>
          <w:rFonts w:ascii="Times New Roman" w:hAnsi="Times New Roman"/>
          <w:b/>
          <w:sz w:val="24"/>
          <w:szCs w:val="24"/>
        </w:rPr>
        <w:t xml:space="preserve"> – </w:t>
      </w:r>
      <w:r w:rsidR="00646CA7">
        <w:rPr>
          <w:rFonts w:ascii="Times New Roman" w:hAnsi="Times New Roman"/>
          <w:b/>
          <w:sz w:val="24"/>
          <w:szCs w:val="24"/>
        </w:rPr>
        <w:t xml:space="preserve"> «</w:t>
      </w:r>
      <w:r w:rsidR="00646CA7">
        <w:rPr>
          <w:rFonts w:ascii="Times New Roman" w:hAnsi="Times New Roman"/>
          <w:sz w:val="24"/>
          <w:szCs w:val="24"/>
        </w:rPr>
        <w:t>Образование</w:t>
      </w:r>
      <w:r w:rsidR="00E904D3">
        <w:rPr>
          <w:rFonts w:ascii="Times New Roman" w:hAnsi="Times New Roman"/>
          <w:sz w:val="24"/>
          <w:szCs w:val="24"/>
        </w:rPr>
        <w:t xml:space="preserve">» </w:t>
      </w:r>
    </w:p>
    <w:p w:rsidR="00E904D3" w:rsidRDefault="00646CA7" w:rsidP="00E904D3">
      <w:pPr>
        <w:spacing w:before="6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сборнике содержатся данные о распределении всего населения в возрасте 15 лет и более, населения частных домохозяйств, занятого в экономике, городского и </w:t>
      </w:r>
      <w:proofErr w:type="spellStart"/>
      <w:r>
        <w:rPr>
          <w:rFonts w:ascii="Times New Roman" w:hAnsi="Times New Roman"/>
          <w:sz w:val="24"/>
          <w:szCs w:val="24"/>
        </w:rPr>
        <w:t>селького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населения, мужчин и женщин по возрастным группам и уровню образования, приводятся сведения о детях в возрасте 0-9 лет, посещающих дошкольные образовательные и </w:t>
      </w:r>
      <w:r w:rsidR="00E904D3">
        <w:rPr>
          <w:rFonts w:ascii="Times New Roman" w:hAnsi="Times New Roman"/>
          <w:sz w:val="24"/>
          <w:szCs w:val="24"/>
        </w:rPr>
        <w:t>обучающихся в общеобразовательных</w:t>
      </w:r>
      <w:r>
        <w:rPr>
          <w:rFonts w:ascii="Times New Roman" w:hAnsi="Times New Roman"/>
          <w:sz w:val="24"/>
          <w:szCs w:val="24"/>
        </w:rPr>
        <w:t xml:space="preserve"> учреждения</w:t>
      </w:r>
      <w:r w:rsidR="00E904D3">
        <w:rPr>
          <w:rFonts w:ascii="Times New Roman" w:hAnsi="Times New Roman"/>
          <w:sz w:val="24"/>
          <w:szCs w:val="24"/>
        </w:rPr>
        <w:t>х.</w:t>
      </w:r>
    </w:p>
    <w:p w:rsidR="00FD2C77" w:rsidRDefault="00E904D3" w:rsidP="00E904D3">
      <w:pPr>
        <w:spacing w:before="6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сборнике </w:t>
      </w:r>
      <w:proofErr w:type="spellStart"/>
      <w:r w:rsidR="00646CA7">
        <w:rPr>
          <w:rFonts w:ascii="Times New Roman" w:hAnsi="Times New Roman"/>
          <w:sz w:val="24"/>
          <w:szCs w:val="24"/>
        </w:rPr>
        <w:t>сожержатся</w:t>
      </w:r>
      <w:proofErr w:type="spellEnd"/>
      <w:r w:rsidR="00646CA7">
        <w:rPr>
          <w:rFonts w:ascii="Times New Roman" w:hAnsi="Times New Roman"/>
          <w:sz w:val="24"/>
          <w:szCs w:val="24"/>
        </w:rPr>
        <w:t xml:space="preserve"> данные о </w:t>
      </w:r>
      <w:r>
        <w:rPr>
          <w:rFonts w:ascii="Times New Roman" w:hAnsi="Times New Roman"/>
          <w:sz w:val="24"/>
          <w:szCs w:val="24"/>
        </w:rPr>
        <w:t>населении, имеющем</w:t>
      </w:r>
      <w:r w:rsidR="00646CA7">
        <w:rPr>
          <w:rFonts w:ascii="Times New Roman" w:hAnsi="Times New Roman"/>
          <w:sz w:val="24"/>
          <w:szCs w:val="24"/>
        </w:rPr>
        <w:t xml:space="preserve"> ученые степени, по возрастным группам и полу. </w:t>
      </w:r>
    </w:p>
    <w:p w:rsidR="00646CA7" w:rsidRPr="00646CA7" w:rsidRDefault="00646CA7" w:rsidP="00E904D3">
      <w:pPr>
        <w:spacing w:before="6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Представленные в томе таблицы с итогами переписи содержат информацию о населен</w:t>
      </w:r>
      <w:r w:rsidR="00E904D3">
        <w:rPr>
          <w:rFonts w:ascii="Times New Roman" w:hAnsi="Times New Roman"/>
          <w:sz w:val="24"/>
          <w:szCs w:val="24"/>
        </w:rPr>
        <w:t xml:space="preserve">ии Чеченской Республики в целом, по городским округам, муниципальным районам, городским и сельским </w:t>
      </w:r>
      <w:r w:rsidR="008A04E0">
        <w:rPr>
          <w:rFonts w:ascii="Times New Roman" w:hAnsi="Times New Roman"/>
          <w:sz w:val="24"/>
          <w:szCs w:val="24"/>
        </w:rPr>
        <w:t>поселениям</w:t>
      </w:r>
      <w:r w:rsidR="00E904D3">
        <w:rPr>
          <w:rFonts w:ascii="Times New Roman" w:hAnsi="Times New Roman"/>
          <w:sz w:val="24"/>
          <w:szCs w:val="24"/>
        </w:rPr>
        <w:t xml:space="preserve">, </w:t>
      </w:r>
      <w:r w:rsidR="008A04E0">
        <w:rPr>
          <w:rFonts w:ascii="Times New Roman" w:hAnsi="Times New Roman"/>
          <w:sz w:val="24"/>
          <w:szCs w:val="24"/>
        </w:rPr>
        <w:t xml:space="preserve">городским населенным </w:t>
      </w:r>
      <w:proofErr w:type="spellStart"/>
      <w:r w:rsidR="008A04E0">
        <w:rPr>
          <w:rFonts w:ascii="Times New Roman" w:hAnsi="Times New Roman"/>
          <w:sz w:val="24"/>
          <w:szCs w:val="24"/>
        </w:rPr>
        <w:t>пугктам</w:t>
      </w:r>
      <w:proofErr w:type="spellEnd"/>
      <w:r w:rsidR="008A04E0">
        <w:rPr>
          <w:rFonts w:ascii="Times New Roman" w:hAnsi="Times New Roman"/>
          <w:sz w:val="24"/>
          <w:szCs w:val="24"/>
        </w:rPr>
        <w:t xml:space="preserve">, </w:t>
      </w:r>
      <w:r w:rsidR="00E904D3">
        <w:rPr>
          <w:rFonts w:ascii="Times New Roman" w:hAnsi="Times New Roman"/>
          <w:sz w:val="24"/>
          <w:szCs w:val="24"/>
        </w:rPr>
        <w:t xml:space="preserve">сельским </w:t>
      </w:r>
      <w:proofErr w:type="spellStart"/>
      <w:r w:rsidR="00E904D3">
        <w:rPr>
          <w:rFonts w:ascii="Times New Roman" w:hAnsi="Times New Roman"/>
          <w:sz w:val="24"/>
          <w:szCs w:val="24"/>
        </w:rPr>
        <w:t>наседенным</w:t>
      </w:r>
      <w:proofErr w:type="spellEnd"/>
      <w:r w:rsidR="00E904D3">
        <w:rPr>
          <w:rFonts w:ascii="Times New Roman" w:hAnsi="Times New Roman"/>
          <w:sz w:val="24"/>
          <w:szCs w:val="24"/>
        </w:rPr>
        <w:t xml:space="preserve"> пунктам – центрам муниципальных районов.</w:t>
      </w:r>
    </w:p>
    <w:p w:rsidR="00223BF4" w:rsidRPr="00FA0D83" w:rsidRDefault="00223BF4" w:rsidP="009A6B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Pr="00FA0D83" w:rsidRDefault="00223BF4" w:rsidP="009A6B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A0605" w:rsidRPr="00FA0D83" w:rsidRDefault="002A0605" w:rsidP="009A6BAB">
      <w:pPr>
        <w:tabs>
          <w:tab w:val="left" w:pos="126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A0605" w:rsidRPr="00FA0D83" w:rsidSect="00492CB1">
      <w:footerReference w:type="default" r:id="rId9"/>
      <w:pgSz w:w="11906" w:h="16838"/>
      <w:pgMar w:top="1134" w:right="991" w:bottom="1134" w:left="1560" w:header="709" w:footer="709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234" w:rsidRDefault="00D72234" w:rsidP="004C0385">
      <w:pPr>
        <w:spacing w:after="0" w:line="240" w:lineRule="auto"/>
      </w:pPr>
      <w:r>
        <w:separator/>
      </w:r>
    </w:p>
  </w:endnote>
  <w:endnote w:type="continuationSeparator" w:id="1">
    <w:p w:rsidR="00D72234" w:rsidRDefault="00D72234" w:rsidP="004C0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A84" w:rsidRPr="00141268" w:rsidRDefault="00C44A84" w:rsidP="00230896">
    <w:pPr>
      <w:pStyle w:val="a6"/>
      <w:tabs>
        <w:tab w:val="center" w:pos="7285"/>
      </w:tabs>
      <w:rPr>
        <w:sz w:val="20"/>
        <w:szCs w:val="20"/>
      </w:rPr>
    </w:pPr>
    <w:r>
      <w:tab/>
    </w:r>
    <w:r>
      <w:tab/>
    </w:r>
    <w:r w:rsidR="00090FF7" w:rsidRPr="00141268">
      <w:rPr>
        <w:sz w:val="20"/>
        <w:szCs w:val="20"/>
      </w:rPr>
      <w:fldChar w:fldCharType="begin"/>
    </w:r>
    <w:r w:rsidRPr="00141268">
      <w:rPr>
        <w:sz w:val="20"/>
        <w:szCs w:val="20"/>
      </w:rPr>
      <w:instrText xml:space="preserve"> PAGE   \* MERGEFORMAT </w:instrText>
    </w:r>
    <w:r w:rsidR="00090FF7" w:rsidRPr="00141268">
      <w:rPr>
        <w:sz w:val="20"/>
        <w:szCs w:val="20"/>
      </w:rPr>
      <w:fldChar w:fldCharType="separate"/>
    </w:r>
    <w:r w:rsidR="00E721EB">
      <w:rPr>
        <w:noProof/>
        <w:sz w:val="20"/>
        <w:szCs w:val="20"/>
      </w:rPr>
      <w:t>2</w:t>
    </w:r>
    <w:r w:rsidR="00090FF7" w:rsidRPr="00141268">
      <w:rPr>
        <w:sz w:val="20"/>
        <w:szCs w:val="20"/>
      </w:rPr>
      <w:fldChar w:fldCharType="end"/>
    </w:r>
  </w:p>
  <w:p w:rsidR="00C44A84" w:rsidRDefault="00C44A84" w:rsidP="00230896">
    <w:pPr>
      <w:pStyle w:val="a6"/>
      <w:tabs>
        <w:tab w:val="center" w:pos="728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234" w:rsidRDefault="00D72234" w:rsidP="004C0385">
      <w:pPr>
        <w:spacing w:after="0" w:line="240" w:lineRule="auto"/>
      </w:pPr>
      <w:r>
        <w:separator/>
      </w:r>
    </w:p>
  </w:footnote>
  <w:footnote w:type="continuationSeparator" w:id="1">
    <w:p w:rsidR="00D72234" w:rsidRDefault="00D72234" w:rsidP="004C0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58EA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D3D41"/>
    <w:multiLevelType w:val="hybridMultilevel"/>
    <w:tmpl w:val="5242054A"/>
    <w:lvl w:ilvl="0" w:tplc="72269626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2">
    <w:nsid w:val="19D77F74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51157"/>
    <w:multiLevelType w:val="hybridMultilevel"/>
    <w:tmpl w:val="607C0524"/>
    <w:lvl w:ilvl="0" w:tplc="2766CEE2">
      <w:start w:val="7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">
    <w:nsid w:val="253D6083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">
    <w:nsid w:val="25850E73"/>
    <w:multiLevelType w:val="multilevel"/>
    <w:tmpl w:val="C9789E6C"/>
    <w:lvl w:ilvl="0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2A1C24A4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7">
    <w:nsid w:val="32117701"/>
    <w:multiLevelType w:val="hybridMultilevel"/>
    <w:tmpl w:val="1F7403D0"/>
    <w:lvl w:ilvl="0" w:tplc="B8B463D2">
      <w:start w:val="1926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4E4BDE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9">
    <w:nsid w:val="44D30F58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B0666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1">
    <w:nsid w:val="47443FEA"/>
    <w:multiLevelType w:val="hybridMultilevel"/>
    <w:tmpl w:val="4B8EE1F0"/>
    <w:lvl w:ilvl="0" w:tplc="2596464C">
      <w:start w:val="10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2">
    <w:nsid w:val="50D2527A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3">
    <w:nsid w:val="51765C82"/>
    <w:multiLevelType w:val="multilevel"/>
    <w:tmpl w:val="19C619D4"/>
    <w:lvl w:ilvl="0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68CD5A0A"/>
    <w:multiLevelType w:val="hybridMultilevel"/>
    <w:tmpl w:val="48845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6250D"/>
    <w:multiLevelType w:val="hybridMultilevel"/>
    <w:tmpl w:val="225EDA48"/>
    <w:lvl w:ilvl="0" w:tplc="BAA4985C">
      <w:start w:val="1897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C262DD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7">
    <w:nsid w:val="6FE611DD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8">
    <w:nsid w:val="706E6B04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9">
    <w:nsid w:val="7177323D"/>
    <w:multiLevelType w:val="hybridMultilevel"/>
    <w:tmpl w:val="4B928DEE"/>
    <w:lvl w:ilvl="0" w:tplc="0A08177C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0"/>
  </w:num>
  <w:num w:numId="5">
    <w:abstractNumId w:val="9"/>
  </w:num>
  <w:num w:numId="6">
    <w:abstractNumId w:val="6"/>
  </w:num>
  <w:num w:numId="7">
    <w:abstractNumId w:val="15"/>
  </w:num>
  <w:num w:numId="8">
    <w:abstractNumId w:val="7"/>
  </w:num>
  <w:num w:numId="9">
    <w:abstractNumId w:val="19"/>
  </w:num>
  <w:num w:numId="10">
    <w:abstractNumId w:val="5"/>
  </w:num>
  <w:num w:numId="11">
    <w:abstractNumId w:val="13"/>
  </w:num>
  <w:num w:numId="12">
    <w:abstractNumId w:val="1"/>
  </w:num>
  <w:num w:numId="13">
    <w:abstractNumId w:val="16"/>
  </w:num>
  <w:num w:numId="14">
    <w:abstractNumId w:val="8"/>
  </w:num>
  <w:num w:numId="15">
    <w:abstractNumId w:val="12"/>
  </w:num>
  <w:num w:numId="16">
    <w:abstractNumId w:val="17"/>
  </w:num>
  <w:num w:numId="17">
    <w:abstractNumId w:val="10"/>
  </w:num>
  <w:num w:numId="18">
    <w:abstractNumId w:val="3"/>
  </w:num>
  <w:num w:numId="19">
    <w:abstractNumId w:val="18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hideSpellingError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290"/>
    <w:rsid w:val="00014379"/>
    <w:rsid w:val="000214B4"/>
    <w:rsid w:val="00052DDC"/>
    <w:rsid w:val="00066CFA"/>
    <w:rsid w:val="00067B5A"/>
    <w:rsid w:val="00070AC6"/>
    <w:rsid w:val="00086DD3"/>
    <w:rsid w:val="00090FF7"/>
    <w:rsid w:val="00097642"/>
    <w:rsid w:val="000A76D4"/>
    <w:rsid w:val="000C0252"/>
    <w:rsid w:val="000D17D4"/>
    <w:rsid w:val="000D2F67"/>
    <w:rsid w:val="000F0842"/>
    <w:rsid w:val="000F7F4C"/>
    <w:rsid w:val="001037CA"/>
    <w:rsid w:val="00103A64"/>
    <w:rsid w:val="00105187"/>
    <w:rsid w:val="00123A3D"/>
    <w:rsid w:val="001271AA"/>
    <w:rsid w:val="001358D5"/>
    <w:rsid w:val="00141268"/>
    <w:rsid w:val="00143AC6"/>
    <w:rsid w:val="001559A5"/>
    <w:rsid w:val="001575D5"/>
    <w:rsid w:val="001638DF"/>
    <w:rsid w:val="00172DC2"/>
    <w:rsid w:val="00174A60"/>
    <w:rsid w:val="001918D8"/>
    <w:rsid w:val="001A50B3"/>
    <w:rsid w:val="001A5101"/>
    <w:rsid w:val="001B3B0C"/>
    <w:rsid w:val="001C0459"/>
    <w:rsid w:val="001D54AE"/>
    <w:rsid w:val="001D79AB"/>
    <w:rsid w:val="001E4A88"/>
    <w:rsid w:val="001F1A57"/>
    <w:rsid w:val="001F29D7"/>
    <w:rsid w:val="00203B36"/>
    <w:rsid w:val="00210ADE"/>
    <w:rsid w:val="0021453F"/>
    <w:rsid w:val="00223BF4"/>
    <w:rsid w:val="00226B34"/>
    <w:rsid w:val="00230896"/>
    <w:rsid w:val="00231304"/>
    <w:rsid w:val="002460DE"/>
    <w:rsid w:val="002604F6"/>
    <w:rsid w:val="002A0605"/>
    <w:rsid w:val="002B119A"/>
    <w:rsid w:val="002C300F"/>
    <w:rsid w:val="002C3697"/>
    <w:rsid w:val="002D46A8"/>
    <w:rsid w:val="002E1403"/>
    <w:rsid w:val="002F1223"/>
    <w:rsid w:val="002F588C"/>
    <w:rsid w:val="00301658"/>
    <w:rsid w:val="003320EB"/>
    <w:rsid w:val="003339A0"/>
    <w:rsid w:val="00340BE4"/>
    <w:rsid w:val="00347F0D"/>
    <w:rsid w:val="00362DA8"/>
    <w:rsid w:val="00366A26"/>
    <w:rsid w:val="00366D2D"/>
    <w:rsid w:val="00367DDE"/>
    <w:rsid w:val="0038535E"/>
    <w:rsid w:val="00386337"/>
    <w:rsid w:val="0038724B"/>
    <w:rsid w:val="003C19B4"/>
    <w:rsid w:val="003D2263"/>
    <w:rsid w:val="003D23A1"/>
    <w:rsid w:val="003D2B1E"/>
    <w:rsid w:val="003D6604"/>
    <w:rsid w:val="003D685D"/>
    <w:rsid w:val="003E4770"/>
    <w:rsid w:val="003F507C"/>
    <w:rsid w:val="00462ACC"/>
    <w:rsid w:val="00484060"/>
    <w:rsid w:val="004879B0"/>
    <w:rsid w:val="00492CB1"/>
    <w:rsid w:val="004C0385"/>
    <w:rsid w:val="004C0779"/>
    <w:rsid w:val="004C6412"/>
    <w:rsid w:val="004D5540"/>
    <w:rsid w:val="005000E4"/>
    <w:rsid w:val="00501EAF"/>
    <w:rsid w:val="005043B3"/>
    <w:rsid w:val="00520CF4"/>
    <w:rsid w:val="00535DE8"/>
    <w:rsid w:val="005456CC"/>
    <w:rsid w:val="005523DD"/>
    <w:rsid w:val="005600C1"/>
    <w:rsid w:val="005662FC"/>
    <w:rsid w:val="00573B33"/>
    <w:rsid w:val="00594CCE"/>
    <w:rsid w:val="0059525D"/>
    <w:rsid w:val="00597016"/>
    <w:rsid w:val="005B2B6F"/>
    <w:rsid w:val="005B7DDC"/>
    <w:rsid w:val="005E04A8"/>
    <w:rsid w:val="005F353E"/>
    <w:rsid w:val="006016DE"/>
    <w:rsid w:val="00603C8C"/>
    <w:rsid w:val="0060578A"/>
    <w:rsid w:val="00612B0B"/>
    <w:rsid w:val="00620C2E"/>
    <w:rsid w:val="00622E55"/>
    <w:rsid w:val="00627E92"/>
    <w:rsid w:val="00631190"/>
    <w:rsid w:val="00632270"/>
    <w:rsid w:val="00635882"/>
    <w:rsid w:val="00643397"/>
    <w:rsid w:val="006437E5"/>
    <w:rsid w:val="00646CA7"/>
    <w:rsid w:val="00647290"/>
    <w:rsid w:val="0064796A"/>
    <w:rsid w:val="00650CBB"/>
    <w:rsid w:val="006636BA"/>
    <w:rsid w:val="006704FA"/>
    <w:rsid w:val="006713AE"/>
    <w:rsid w:val="006734A4"/>
    <w:rsid w:val="00677435"/>
    <w:rsid w:val="00696699"/>
    <w:rsid w:val="006A6B0A"/>
    <w:rsid w:val="006B2E4C"/>
    <w:rsid w:val="006F38E0"/>
    <w:rsid w:val="006F645C"/>
    <w:rsid w:val="007062F3"/>
    <w:rsid w:val="00710290"/>
    <w:rsid w:val="00713E9F"/>
    <w:rsid w:val="00717D3D"/>
    <w:rsid w:val="00723A83"/>
    <w:rsid w:val="00760562"/>
    <w:rsid w:val="00766E36"/>
    <w:rsid w:val="007744F8"/>
    <w:rsid w:val="00774940"/>
    <w:rsid w:val="00784D5E"/>
    <w:rsid w:val="00794044"/>
    <w:rsid w:val="0079421B"/>
    <w:rsid w:val="007C2B1A"/>
    <w:rsid w:val="007C7FAA"/>
    <w:rsid w:val="007D0FDA"/>
    <w:rsid w:val="007D4495"/>
    <w:rsid w:val="007E3DC4"/>
    <w:rsid w:val="007F1711"/>
    <w:rsid w:val="007F79AA"/>
    <w:rsid w:val="00803790"/>
    <w:rsid w:val="008112F0"/>
    <w:rsid w:val="008131A1"/>
    <w:rsid w:val="00832CD6"/>
    <w:rsid w:val="00833A70"/>
    <w:rsid w:val="00843EA5"/>
    <w:rsid w:val="0086140D"/>
    <w:rsid w:val="00861FDC"/>
    <w:rsid w:val="00874CCF"/>
    <w:rsid w:val="00877E27"/>
    <w:rsid w:val="008A04E0"/>
    <w:rsid w:val="008A7EB7"/>
    <w:rsid w:val="008C518A"/>
    <w:rsid w:val="008D138F"/>
    <w:rsid w:val="008E509D"/>
    <w:rsid w:val="008F0623"/>
    <w:rsid w:val="008F2643"/>
    <w:rsid w:val="008F316F"/>
    <w:rsid w:val="008F418D"/>
    <w:rsid w:val="008F6ECC"/>
    <w:rsid w:val="00930772"/>
    <w:rsid w:val="00941733"/>
    <w:rsid w:val="00964F48"/>
    <w:rsid w:val="00970F24"/>
    <w:rsid w:val="00985064"/>
    <w:rsid w:val="00994FF2"/>
    <w:rsid w:val="009A6BAB"/>
    <w:rsid w:val="009B0598"/>
    <w:rsid w:val="009C1950"/>
    <w:rsid w:val="009C269D"/>
    <w:rsid w:val="009C7EB2"/>
    <w:rsid w:val="009D6B2F"/>
    <w:rsid w:val="009E6171"/>
    <w:rsid w:val="009E68D5"/>
    <w:rsid w:val="009F6033"/>
    <w:rsid w:val="00A04291"/>
    <w:rsid w:val="00A127AE"/>
    <w:rsid w:val="00A31CAD"/>
    <w:rsid w:val="00A32173"/>
    <w:rsid w:val="00A54699"/>
    <w:rsid w:val="00A56A88"/>
    <w:rsid w:val="00AA50C8"/>
    <w:rsid w:val="00AC268A"/>
    <w:rsid w:val="00AD7D43"/>
    <w:rsid w:val="00AE25A7"/>
    <w:rsid w:val="00AF3ED5"/>
    <w:rsid w:val="00AF468D"/>
    <w:rsid w:val="00B0502D"/>
    <w:rsid w:val="00B118DA"/>
    <w:rsid w:val="00B22175"/>
    <w:rsid w:val="00B313AB"/>
    <w:rsid w:val="00B3579F"/>
    <w:rsid w:val="00B475AE"/>
    <w:rsid w:val="00B60CC7"/>
    <w:rsid w:val="00B85D3E"/>
    <w:rsid w:val="00B97931"/>
    <w:rsid w:val="00BA3AAE"/>
    <w:rsid w:val="00BD3C96"/>
    <w:rsid w:val="00BD47EE"/>
    <w:rsid w:val="00BE66F1"/>
    <w:rsid w:val="00BE6933"/>
    <w:rsid w:val="00BF68AC"/>
    <w:rsid w:val="00C02630"/>
    <w:rsid w:val="00C036EE"/>
    <w:rsid w:val="00C12181"/>
    <w:rsid w:val="00C27DB0"/>
    <w:rsid w:val="00C44A84"/>
    <w:rsid w:val="00C55942"/>
    <w:rsid w:val="00C55C57"/>
    <w:rsid w:val="00C56CB1"/>
    <w:rsid w:val="00C60C69"/>
    <w:rsid w:val="00C70C4C"/>
    <w:rsid w:val="00C740F3"/>
    <w:rsid w:val="00C96DFC"/>
    <w:rsid w:val="00CA0F9B"/>
    <w:rsid w:val="00CA7164"/>
    <w:rsid w:val="00CB0802"/>
    <w:rsid w:val="00CB2653"/>
    <w:rsid w:val="00CC179C"/>
    <w:rsid w:val="00CC45B9"/>
    <w:rsid w:val="00CC7874"/>
    <w:rsid w:val="00CD27DC"/>
    <w:rsid w:val="00CD3BE7"/>
    <w:rsid w:val="00CD5E2A"/>
    <w:rsid w:val="00D07682"/>
    <w:rsid w:val="00D4201F"/>
    <w:rsid w:val="00D60D88"/>
    <w:rsid w:val="00D708DF"/>
    <w:rsid w:val="00D70DF4"/>
    <w:rsid w:val="00D72234"/>
    <w:rsid w:val="00D75404"/>
    <w:rsid w:val="00DA24EB"/>
    <w:rsid w:val="00DA7885"/>
    <w:rsid w:val="00DB41C0"/>
    <w:rsid w:val="00DC0113"/>
    <w:rsid w:val="00DD62C8"/>
    <w:rsid w:val="00DD7500"/>
    <w:rsid w:val="00DF6D64"/>
    <w:rsid w:val="00E0119D"/>
    <w:rsid w:val="00E02F1C"/>
    <w:rsid w:val="00E10A97"/>
    <w:rsid w:val="00E1305A"/>
    <w:rsid w:val="00E3602F"/>
    <w:rsid w:val="00E479B8"/>
    <w:rsid w:val="00E514FE"/>
    <w:rsid w:val="00E53B4B"/>
    <w:rsid w:val="00E600EA"/>
    <w:rsid w:val="00E72116"/>
    <w:rsid w:val="00E721EB"/>
    <w:rsid w:val="00E73F29"/>
    <w:rsid w:val="00E86A94"/>
    <w:rsid w:val="00E904D3"/>
    <w:rsid w:val="00EC274E"/>
    <w:rsid w:val="00ED3757"/>
    <w:rsid w:val="00ED3840"/>
    <w:rsid w:val="00ED6029"/>
    <w:rsid w:val="00ED60C5"/>
    <w:rsid w:val="00EE36C6"/>
    <w:rsid w:val="00EE58EF"/>
    <w:rsid w:val="00EF4F3B"/>
    <w:rsid w:val="00F20DAB"/>
    <w:rsid w:val="00F23D49"/>
    <w:rsid w:val="00F26033"/>
    <w:rsid w:val="00F3115A"/>
    <w:rsid w:val="00F31656"/>
    <w:rsid w:val="00F56218"/>
    <w:rsid w:val="00F707CD"/>
    <w:rsid w:val="00F77B65"/>
    <w:rsid w:val="00FA0B51"/>
    <w:rsid w:val="00FA0D83"/>
    <w:rsid w:val="00FA2943"/>
    <w:rsid w:val="00FA2B2D"/>
    <w:rsid w:val="00FC22A6"/>
    <w:rsid w:val="00FC2AD4"/>
    <w:rsid w:val="00FD2C77"/>
    <w:rsid w:val="00FF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6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C0113"/>
    <w:pPr>
      <w:keepNext/>
      <w:spacing w:after="0" w:line="240" w:lineRule="auto"/>
      <w:jc w:val="center"/>
      <w:outlineLvl w:val="0"/>
    </w:pPr>
    <w:rPr>
      <w:rFonts w:ascii="Courier New" w:hAnsi="Courier New" w:cs="Courier New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DC0113"/>
    <w:pPr>
      <w:keepNext/>
      <w:spacing w:after="0" w:line="240" w:lineRule="auto"/>
      <w:jc w:val="right"/>
      <w:outlineLvl w:val="1"/>
    </w:pPr>
    <w:rPr>
      <w:rFonts w:ascii="Courier New" w:hAnsi="Courier New" w:cs="Courier New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D2C77"/>
    <w:pPr>
      <w:keepNext/>
      <w:spacing w:before="480" w:after="240" w:line="240" w:lineRule="auto"/>
      <w:ind w:left="510" w:firstLine="284"/>
      <w:jc w:val="center"/>
      <w:outlineLvl w:val="2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2C77"/>
    <w:rPr>
      <w:rFonts w:ascii="Arial" w:eastAsia="Times New Roman" w:hAnsi="Arial" w:cs="Times New Roman"/>
      <w:b/>
      <w:szCs w:val="20"/>
    </w:rPr>
  </w:style>
  <w:style w:type="table" w:styleId="a3">
    <w:name w:val="Table Grid"/>
    <w:basedOn w:val="a1"/>
    <w:rsid w:val="00ED60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rsid w:val="00EF4F3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4C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0385"/>
  </w:style>
  <w:style w:type="paragraph" w:styleId="a6">
    <w:name w:val="footer"/>
    <w:basedOn w:val="a"/>
    <w:link w:val="a7"/>
    <w:unhideWhenUsed/>
    <w:rsid w:val="004C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0385"/>
  </w:style>
  <w:style w:type="paragraph" w:customStyle="1" w:styleId="a8">
    <w:name w:val="Знак"/>
    <w:basedOn w:val="a"/>
    <w:autoRedefine/>
    <w:rsid w:val="004C0385"/>
    <w:pPr>
      <w:spacing w:after="160" w:line="240" w:lineRule="exact"/>
      <w:ind w:left="26"/>
    </w:pPr>
    <w:rPr>
      <w:rFonts w:ascii="Times New Roman" w:hAnsi="Times New Roman"/>
      <w:sz w:val="24"/>
      <w:szCs w:val="24"/>
      <w:lang w:val="en-US" w:eastAsia="en-US"/>
    </w:rPr>
  </w:style>
  <w:style w:type="paragraph" w:styleId="a9">
    <w:name w:val="No Spacing"/>
    <w:uiPriority w:val="1"/>
    <w:qFormat/>
    <w:rsid w:val="00794044"/>
    <w:rPr>
      <w:sz w:val="22"/>
      <w:szCs w:val="22"/>
    </w:rPr>
  </w:style>
  <w:style w:type="paragraph" w:styleId="31">
    <w:name w:val="Body Text Indent 3"/>
    <w:basedOn w:val="a"/>
    <w:link w:val="32"/>
    <w:semiHidden/>
    <w:rsid w:val="00FD2C77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FD2C77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List Paragraph"/>
    <w:basedOn w:val="a"/>
    <w:uiPriority w:val="34"/>
    <w:qFormat/>
    <w:rsid w:val="002C369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C0113"/>
    <w:rPr>
      <w:rFonts w:ascii="Courier New" w:hAnsi="Courier New" w:cs="Courier New"/>
      <w:b/>
      <w:bCs/>
    </w:rPr>
  </w:style>
  <w:style w:type="character" w:customStyle="1" w:styleId="20">
    <w:name w:val="Заголовок 2 Знак"/>
    <w:basedOn w:val="a0"/>
    <w:link w:val="2"/>
    <w:rsid w:val="00DC0113"/>
    <w:rPr>
      <w:rFonts w:ascii="Courier New" w:hAnsi="Courier New" w:cs="Courier New"/>
      <w:b/>
      <w:bCs/>
    </w:rPr>
  </w:style>
  <w:style w:type="character" w:styleId="ab">
    <w:name w:val="Hyperlink"/>
    <w:basedOn w:val="a0"/>
    <w:rsid w:val="00DC0113"/>
    <w:rPr>
      <w:color w:val="0000FF"/>
      <w:u w:val="single"/>
    </w:rPr>
  </w:style>
  <w:style w:type="character" w:styleId="ac">
    <w:name w:val="FollowedHyperlink"/>
    <w:basedOn w:val="a0"/>
    <w:rsid w:val="00DC0113"/>
    <w:rPr>
      <w:color w:val="800080"/>
      <w:u w:val="single"/>
    </w:rPr>
  </w:style>
  <w:style w:type="paragraph" w:customStyle="1" w:styleId="font5">
    <w:name w:val="font5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0"/>
      <w:szCs w:val="20"/>
    </w:rPr>
  </w:style>
  <w:style w:type="paragraph" w:customStyle="1" w:styleId="font6">
    <w:name w:val="font6"/>
    <w:basedOn w:val="a"/>
    <w:rsid w:val="00DC0113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DC0113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a"/>
    <w:rsid w:val="00DC011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25">
    <w:name w:val="xl25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26">
    <w:name w:val="xl26"/>
    <w:basedOn w:val="a"/>
    <w:rsid w:val="00DC011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27">
    <w:name w:val="xl27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28">
    <w:name w:val="xl28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29">
    <w:name w:val="xl29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0">
    <w:name w:val="xl30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31">
    <w:name w:val="xl31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32">
    <w:name w:val="xl32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3">
    <w:name w:val="xl33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4">
    <w:name w:val="xl34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35">
    <w:name w:val="xl35"/>
    <w:basedOn w:val="a"/>
    <w:rsid w:val="00DC0113"/>
    <w:pPr>
      <w:spacing w:before="100" w:beforeAutospacing="1" w:after="100" w:afterAutospacing="1" w:line="240" w:lineRule="auto"/>
      <w:jc w:val="center"/>
    </w:pPr>
    <w:rPr>
      <w:rFonts w:ascii="Courier New" w:hAnsi="Courier New" w:cs="Courier New"/>
      <w:sz w:val="24"/>
      <w:szCs w:val="24"/>
    </w:rPr>
  </w:style>
  <w:style w:type="paragraph" w:customStyle="1" w:styleId="xl36">
    <w:name w:val="xl36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37">
    <w:name w:val="xl37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38">
    <w:name w:val="xl38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39">
    <w:name w:val="xl39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40">
    <w:name w:val="xl40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41">
    <w:name w:val="xl41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42">
    <w:name w:val="xl42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3">
    <w:name w:val="xl43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4">
    <w:name w:val="xl44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5">
    <w:name w:val="xl45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6">
    <w:name w:val="xl46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7">
    <w:name w:val="xl47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8">
    <w:name w:val="xl48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9">
    <w:name w:val="xl49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0">
    <w:name w:val="xl50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1">
    <w:name w:val="xl51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2">
    <w:name w:val="xl52"/>
    <w:basedOn w:val="a"/>
    <w:rsid w:val="00DC0113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3">
    <w:name w:val="xl53"/>
    <w:basedOn w:val="a"/>
    <w:rsid w:val="00DC0113"/>
    <w:pPr>
      <w:spacing w:before="100" w:beforeAutospacing="1" w:after="100" w:afterAutospacing="1" w:line="240" w:lineRule="auto"/>
      <w:jc w:val="right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4">
    <w:name w:val="xl54"/>
    <w:basedOn w:val="a"/>
    <w:rsid w:val="00DC0113"/>
    <w:pPr>
      <w:spacing w:before="100" w:beforeAutospacing="1" w:after="100" w:afterAutospacing="1" w:line="240" w:lineRule="auto"/>
      <w:ind w:firstLineChars="900" w:firstLine="900"/>
    </w:pPr>
    <w:rPr>
      <w:rFonts w:ascii="Courier New" w:hAnsi="Courier New" w:cs="Courier New"/>
      <w:sz w:val="24"/>
      <w:szCs w:val="24"/>
    </w:rPr>
  </w:style>
  <w:style w:type="paragraph" w:customStyle="1" w:styleId="xl55">
    <w:name w:val="xl55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56">
    <w:name w:val="xl56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57">
    <w:name w:val="xl57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58">
    <w:name w:val="xl58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59">
    <w:name w:val="xl59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60">
    <w:name w:val="xl60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character" w:styleId="ad">
    <w:name w:val="page number"/>
    <w:basedOn w:val="a0"/>
    <w:rsid w:val="00DC01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gr_1\&#1056;&#1072;&#1073;&#1086;&#1095;&#1080;&#1081;%20&#1089;&#1090;&#1086;&#1083;\&#1058;&#1054;&#1052;-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FE5A5-7AEA-4593-9F31-946C6E61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ТОМ-1</Template>
  <TotalTime>1024</TotalTime>
  <Pages>3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migr_1</dc:creator>
  <cp:keywords/>
  <dc:description/>
  <cp:lastModifiedBy>P20_DukuevaRA</cp:lastModifiedBy>
  <cp:revision>88</cp:revision>
  <cp:lastPrinted>2012-04-23T11:14:00Z</cp:lastPrinted>
  <dcterms:created xsi:type="dcterms:W3CDTF">2012-05-05T08:34:00Z</dcterms:created>
  <dcterms:modified xsi:type="dcterms:W3CDTF">2013-09-27T07:33:00Z</dcterms:modified>
</cp:coreProperties>
</file>